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1FC1" w14:textId="77777777" w:rsidR="00E31F90" w:rsidRDefault="0074225D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0689F27A" w14:textId="427A4EFF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33291F" w:rsidRPr="0033291F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>www.impro-implant.com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 (далее — «Сайт»).</w:t>
      </w:r>
    </w:p>
    <w:p w14:paraId="7527F11B" w14:textId="77777777" w:rsidR="00E31F90" w:rsidRDefault="0074225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1859A141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418C0B9C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34A64713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6A0170DA" w14:textId="77777777" w:rsidR="00E31F90" w:rsidRDefault="0074225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545349F0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1A4867DD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66C53D6F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37D2B559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2983F1FF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45E7953C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6054F137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35B6C3B1" w14:textId="77777777" w:rsidR="00E31F90" w:rsidRDefault="0074225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3F7E28AE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65EB6AB5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1369973F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54DBF82B" w14:textId="77777777" w:rsidR="00E31F90" w:rsidRDefault="0074225D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15CC70E0" w14:textId="77777777" w:rsidR="00E31F90" w:rsidRDefault="0074225D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5F130063" w14:textId="77777777" w:rsidR="00E31F90" w:rsidRDefault="0074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7702CCF3" w14:textId="77777777" w:rsidR="00E31F90" w:rsidRDefault="00E31F90"/>
    <w:sectPr w:rsidR="00E3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5DC5" w14:textId="77777777" w:rsidR="0074225D" w:rsidRDefault="0074225D">
      <w:pPr>
        <w:spacing w:after="0" w:line="240" w:lineRule="auto"/>
      </w:pPr>
      <w:r>
        <w:separator/>
      </w:r>
    </w:p>
  </w:endnote>
  <w:endnote w:type="continuationSeparator" w:id="0">
    <w:p w14:paraId="6E5B5736" w14:textId="77777777" w:rsidR="0074225D" w:rsidRDefault="0074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0C80" w14:textId="77777777" w:rsidR="0074225D" w:rsidRDefault="0074225D">
      <w:pPr>
        <w:spacing w:after="0" w:line="240" w:lineRule="auto"/>
      </w:pPr>
      <w:r>
        <w:separator/>
      </w:r>
    </w:p>
  </w:footnote>
  <w:footnote w:type="continuationSeparator" w:id="0">
    <w:p w14:paraId="169BD432" w14:textId="77777777" w:rsidR="0074225D" w:rsidRDefault="00742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90"/>
    <w:rsid w:val="0033291F"/>
    <w:rsid w:val="0074225D"/>
    <w:rsid w:val="00E3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4317"/>
  <w15:docId w15:val="{082A922A-4518-42FA-9796-0FB276C8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2022-05-19T06:26:00Z</dcterms:modified>
</cp:coreProperties>
</file>